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5EF" w:rsidRPr="001B07CC" w:rsidRDefault="009035EF" w:rsidP="003A4F7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3A4F72">
        <w:rPr>
          <w:rFonts w:ascii="Times New Roman" w:hAnsi="Times New Roman" w:cs="Times New Roman"/>
          <w:b/>
          <w:bCs/>
          <w:sz w:val="28"/>
          <w:szCs w:val="28"/>
        </w:rPr>
        <w:t xml:space="preserve">Понад </w:t>
      </w:r>
      <w:r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3A4F72">
        <w:rPr>
          <w:rFonts w:ascii="Times New Roman" w:hAnsi="Times New Roman" w:cs="Times New Roman"/>
          <w:b/>
          <w:bCs/>
          <w:sz w:val="28"/>
          <w:szCs w:val="28"/>
        </w:rPr>
        <w:t>00 атестатів вже видано енергоаудиторам для ене</w:t>
      </w:r>
      <w:r>
        <w:rPr>
          <w:rFonts w:ascii="Times New Roman" w:hAnsi="Times New Roman" w:cs="Times New Roman"/>
          <w:b/>
          <w:bCs/>
          <w:sz w:val="28"/>
          <w:szCs w:val="28"/>
        </w:rPr>
        <w:t>ргетичної сертифікації будівель</w:t>
      </w:r>
    </w:p>
    <w:p w:rsidR="009035EF" w:rsidRDefault="009035EF" w:rsidP="003A4F7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035EF" w:rsidRDefault="009035EF" w:rsidP="003A4F72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квітні ц.р. </w:t>
      </w:r>
      <w:r w:rsidRPr="003A4F72">
        <w:rPr>
          <w:rFonts w:ascii="Times New Roman" w:hAnsi="Times New Roman" w:cs="Times New Roman"/>
          <w:sz w:val="28"/>
          <w:szCs w:val="28"/>
        </w:rPr>
        <w:t xml:space="preserve">видано </w:t>
      </w:r>
      <w:r>
        <w:rPr>
          <w:rFonts w:ascii="Times New Roman" w:hAnsi="Times New Roman" w:cs="Times New Roman"/>
          <w:sz w:val="28"/>
          <w:szCs w:val="28"/>
        </w:rPr>
        <w:t>майже 200</w:t>
      </w:r>
      <w:r w:rsidRPr="003A4F72">
        <w:rPr>
          <w:rFonts w:ascii="Times New Roman" w:hAnsi="Times New Roman" w:cs="Times New Roman"/>
          <w:sz w:val="28"/>
          <w:szCs w:val="28"/>
        </w:rPr>
        <w:t xml:space="preserve"> атестатів</w:t>
      </w:r>
      <w:r>
        <w:rPr>
          <w:rFonts w:ascii="Times New Roman" w:hAnsi="Times New Roman" w:cs="Times New Roman"/>
          <w:sz w:val="28"/>
          <w:szCs w:val="28"/>
        </w:rPr>
        <w:t xml:space="preserve"> енергоаудиторам</w:t>
      </w:r>
      <w:r w:rsidRPr="003A4F72">
        <w:rPr>
          <w:rFonts w:ascii="Times New Roman" w:hAnsi="Times New Roman" w:cs="Times New Roman"/>
          <w:sz w:val="28"/>
          <w:szCs w:val="28"/>
        </w:rPr>
        <w:t xml:space="preserve">, які </w:t>
      </w:r>
      <w:r>
        <w:rPr>
          <w:rFonts w:ascii="Times New Roman" w:hAnsi="Times New Roman" w:cs="Times New Roman"/>
          <w:sz w:val="28"/>
          <w:szCs w:val="28"/>
        </w:rPr>
        <w:t xml:space="preserve">тепер матимуть </w:t>
      </w:r>
      <w:r w:rsidRPr="003A4F72">
        <w:rPr>
          <w:rFonts w:ascii="Times New Roman" w:hAnsi="Times New Roman" w:cs="Times New Roman"/>
          <w:sz w:val="28"/>
          <w:szCs w:val="28"/>
        </w:rPr>
        <w:t xml:space="preserve">право проводити енергетичну сертифікацію будівель та обстеження інженерних систем. </w:t>
      </w:r>
      <w:r>
        <w:rPr>
          <w:rFonts w:ascii="Times New Roman" w:hAnsi="Times New Roman" w:cs="Times New Roman"/>
          <w:sz w:val="28"/>
          <w:szCs w:val="28"/>
        </w:rPr>
        <w:t xml:space="preserve"> Це на 32 </w:t>
      </w:r>
      <w:r>
        <w:rPr>
          <w:rFonts w:ascii="Times New Roman" w:hAnsi="Times New Roman" w:cs="Times New Roman"/>
          <w:sz w:val="28"/>
          <w:szCs w:val="28"/>
          <w:lang w:val="ru-RU"/>
        </w:rPr>
        <w:t>%</w:t>
      </w:r>
      <w:r>
        <w:rPr>
          <w:rFonts w:ascii="Times New Roman" w:hAnsi="Times New Roman" w:cs="Times New Roman"/>
          <w:sz w:val="28"/>
          <w:szCs w:val="28"/>
        </w:rPr>
        <w:t xml:space="preserve"> більше, ніж у березні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цього року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035EF" w:rsidRPr="003A4F72" w:rsidRDefault="009035EF" w:rsidP="003A4F72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9035EF" w:rsidRDefault="009035EF" w:rsidP="001011F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бачимо, все більше фахівців готові працювати на новому ринку послуг із сертифікації будівель.  Таке зб</w:t>
      </w:r>
      <w:r w:rsidRPr="004021F1">
        <w:rPr>
          <w:rFonts w:ascii="Times New Roman" w:hAnsi="Times New Roman" w:cs="Times New Roman"/>
          <w:sz w:val="28"/>
          <w:szCs w:val="28"/>
        </w:rPr>
        <w:t>ільшення кількості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21F1">
        <w:rPr>
          <w:rFonts w:ascii="Times New Roman" w:hAnsi="Times New Roman" w:cs="Times New Roman"/>
          <w:sz w:val="28"/>
          <w:szCs w:val="28"/>
        </w:rPr>
        <w:t xml:space="preserve">енергоаудиторів </w:t>
      </w:r>
      <w:r>
        <w:rPr>
          <w:rFonts w:ascii="Times New Roman" w:hAnsi="Times New Roman" w:cs="Times New Roman"/>
          <w:sz w:val="28"/>
          <w:szCs w:val="28"/>
        </w:rPr>
        <w:t>має чимало переваг, зокрема:</w:t>
      </w:r>
    </w:p>
    <w:p w:rsidR="009035EF" w:rsidRDefault="009035EF" w:rsidP="001011F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9035EF" w:rsidRDefault="009035EF" w:rsidP="001011FE">
      <w:pPr>
        <w:pStyle w:val="NoSpacing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зростає конкуренція на ринку;</w:t>
      </w:r>
    </w:p>
    <w:p w:rsidR="009035EF" w:rsidRDefault="009035EF" w:rsidP="001011FE">
      <w:pPr>
        <w:pStyle w:val="NoSpacing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9035EF" w:rsidRDefault="009035EF" w:rsidP="001011FE">
      <w:pPr>
        <w:pStyle w:val="NoSpacing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замовники сертифікації мають значний вибір фахівців.</w:t>
      </w:r>
    </w:p>
    <w:p w:rsidR="009035EF" w:rsidRDefault="009035EF" w:rsidP="001011F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9035EF" w:rsidRPr="003A4F72" w:rsidRDefault="009035EF" w:rsidP="003A4F72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3A4F72">
        <w:rPr>
          <w:rFonts w:ascii="Times New Roman" w:hAnsi="Times New Roman" w:cs="Times New Roman"/>
          <w:sz w:val="28"/>
          <w:szCs w:val="28"/>
        </w:rPr>
        <w:t>Загалом, завдяки співпраці Держенергоефективності із 4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3A4F72">
        <w:rPr>
          <w:rFonts w:ascii="Times New Roman" w:hAnsi="Times New Roman" w:cs="Times New Roman"/>
          <w:sz w:val="28"/>
          <w:szCs w:val="28"/>
        </w:rPr>
        <w:t xml:space="preserve"> закладами вищої освіти, вже видано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921</w:t>
      </w:r>
      <w:r w:rsidRPr="003A4F72">
        <w:rPr>
          <w:rFonts w:ascii="Times New Roman" w:hAnsi="Times New Roman" w:cs="Times New Roman"/>
          <w:sz w:val="28"/>
          <w:szCs w:val="28"/>
        </w:rPr>
        <w:t xml:space="preserve"> кваліфікаційн</w:t>
      </w:r>
      <w:r>
        <w:rPr>
          <w:rFonts w:ascii="Times New Roman" w:hAnsi="Times New Roman" w:cs="Times New Roman"/>
          <w:sz w:val="28"/>
          <w:szCs w:val="28"/>
        </w:rPr>
        <w:t>ий атестат</w:t>
      </w:r>
      <w:r w:rsidRPr="003A4F72">
        <w:rPr>
          <w:rFonts w:ascii="Times New Roman" w:hAnsi="Times New Roman" w:cs="Times New Roman"/>
          <w:sz w:val="28"/>
          <w:szCs w:val="28"/>
        </w:rPr>
        <w:t>, зокрема, за такими напрямами:</w:t>
      </w:r>
    </w:p>
    <w:p w:rsidR="009035EF" w:rsidRPr="003A4F72" w:rsidRDefault="009035EF" w:rsidP="003A4F72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9035EF" w:rsidRPr="000B021C" w:rsidRDefault="009035EF" w:rsidP="003420E5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28</w:t>
      </w:r>
      <w:r w:rsidRPr="000B021C">
        <w:rPr>
          <w:rFonts w:ascii="Times New Roman" w:hAnsi="Times New Roman" w:cs="Times New Roman"/>
          <w:b/>
          <w:bCs/>
          <w:sz w:val="28"/>
          <w:szCs w:val="28"/>
        </w:rPr>
        <w:t xml:space="preserve"> –</w:t>
      </w:r>
      <w:r w:rsidRPr="000B021C">
        <w:rPr>
          <w:rFonts w:ascii="Times New Roman" w:hAnsi="Times New Roman" w:cs="Times New Roman"/>
          <w:sz w:val="28"/>
          <w:szCs w:val="28"/>
        </w:rPr>
        <w:t xml:space="preserve"> сертифікація енергетичної ефективності будівлі;</w:t>
      </w:r>
    </w:p>
    <w:p w:rsidR="009035EF" w:rsidRPr="000B021C" w:rsidRDefault="009035EF" w:rsidP="003420E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9035EF" w:rsidRPr="000B021C" w:rsidRDefault="009035EF" w:rsidP="003420E5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393</w:t>
      </w:r>
      <w:r w:rsidRPr="000B021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B021C">
        <w:rPr>
          <w:rFonts w:ascii="Times New Roman" w:hAnsi="Times New Roman" w:cs="Times New Roman"/>
          <w:sz w:val="28"/>
          <w:szCs w:val="28"/>
        </w:rPr>
        <w:t>– обстеження інженерних систем.</w:t>
      </w:r>
    </w:p>
    <w:p w:rsidR="009035EF" w:rsidRPr="003A4F72" w:rsidRDefault="009035EF" w:rsidP="003A4F72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9035EF" w:rsidRPr="003A4F72" w:rsidRDefault="009035EF" w:rsidP="003A4F72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«Тому </w:t>
      </w:r>
      <w:r w:rsidRPr="003A4F72">
        <w:rPr>
          <w:rFonts w:ascii="Times New Roman" w:hAnsi="Times New Roman" w:cs="Times New Roman"/>
          <w:sz w:val="28"/>
          <w:szCs w:val="28"/>
        </w:rPr>
        <w:t>усіх, хто планує займатися сертифікацією будівель, закликаю навчатися та проходити атестацію</w:t>
      </w:r>
      <w:r>
        <w:rPr>
          <w:rFonts w:ascii="Times New Roman" w:hAnsi="Times New Roman" w:cs="Times New Roman"/>
          <w:sz w:val="28"/>
          <w:szCs w:val="28"/>
        </w:rPr>
        <w:t>», - повідомив Голова Держенергоефективності Сергій Савчук</w:t>
      </w:r>
      <w:r w:rsidRPr="003A4F7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035EF" w:rsidRPr="003A4F72" w:rsidRDefault="009035EF" w:rsidP="003A4F72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9035EF" w:rsidRPr="003A4F72" w:rsidRDefault="009035EF" w:rsidP="003A4F72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3A4F72">
        <w:rPr>
          <w:rFonts w:ascii="Times New Roman" w:hAnsi="Times New Roman" w:cs="Times New Roman"/>
          <w:sz w:val="28"/>
          <w:szCs w:val="28"/>
        </w:rPr>
        <w:t xml:space="preserve">Детальніше про </w:t>
      </w:r>
      <w:r>
        <w:rPr>
          <w:rFonts w:ascii="Times New Roman" w:hAnsi="Times New Roman" w:cs="Times New Roman"/>
          <w:sz w:val="28"/>
          <w:szCs w:val="28"/>
          <w:lang w:val="ru-RU"/>
        </w:rPr>
        <w:t>ун</w:t>
      </w:r>
      <w:r>
        <w:rPr>
          <w:rFonts w:ascii="Times New Roman" w:hAnsi="Times New Roman" w:cs="Times New Roman"/>
          <w:sz w:val="28"/>
          <w:szCs w:val="28"/>
        </w:rPr>
        <w:t>іверситети та академії</w:t>
      </w:r>
      <w:r w:rsidRPr="003A4F72">
        <w:rPr>
          <w:rFonts w:ascii="Times New Roman" w:hAnsi="Times New Roman" w:cs="Times New Roman"/>
          <w:sz w:val="28"/>
          <w:szCs w:val="28"/>
        </w:rPr>
        <w:t xml:space="preserve">, які проводять атестацію енергоаудиторів, дізнавайтеся на сайті Держенергоефективності: </w:t>
      </w:r>
      <w:hyperlink r:id="rId5" w:history="1">
        <w:r w:rsidRPr="003A4F72">
          <w:rPr>
            <w:rStyle w:val="Hyperlink"/>
            <w:rFonts w:ascii="Times New Roman" w:hAnsi="Times New Roman" w:cs="Times New Roman"/>
            <w:sz w:val="28"/>
            <w:szCs w:val="28"/>
          </w:rPr>
          <w:t>http://saee.gov.ua/uk/content/commissions</w:t>
        </w:r>
      </w:hyperlink>
      <w:r w:rsidRPr="003A4F72">
        <w:rPr>
          <w:rFonts w:ascii="Times New Roman" w:hAnsi="Times New Roman" w:cs="Times New Roman"/>
          <w:sz w:val="28"/>
          <w:szCs w:val="28"/>
        </w:rPr>
        <w:t>.</w:t>
      </w:r>
    </w:p>
    <w:p w:rsidR="009035EF" w:rsidRDefault="009035EF" w:rsidP="003A4F7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035EF" w:rsidRDefault="009035EF" w:rsidP="003A4F72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815D88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06.25pt;height:248.25pt;visibility:visible">
            <v:imagedata r:id="rId6" o:title=""/>
          </v:shape>
        </w:pict>
      </w:r>
    </w:p>
    <w:p w:rsidR="009035EF" w:rsidRDefault="009035EF" w:rsidP="003A4F72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815D88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w:pict>
          <v:shape id="Рисунок 2" o:spid="_x0000_i1026" type="#_x0000_t75" style="width:506.25pt;height:293.25pt;visibility:visible">
            <v:imagedata r:id="rId7" o:title=""/>
          </v:shape>
        </w:pict>
      </w:r>
    </w:p>
    <w:p w:rsidR="009035EF" w:rsidRPr="004C4BDB" w:rsidRDefault="009035EF" w:rsidP="00980F50">
      <w:pPr>
        <w:pStyle w:val="NoSpacing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1B07CC">
        <w:rPr>
          <w:rFonts w:ascii="Times New Roman" w:hAnsi="Times New Roman" w:cs="Times New Roman"/>
          <w:b/>
          <w:bCs/>
          <w:sz w:val="28"/>
          <w:szCs w:val="28"/>
        </w:rPr>
        <w:t>Управління комунікації та зв</w:t>
      </w:r>
      <w:r w:rsidRPr="001B07CC">
        <w:rPr>
          <w:rFonts w:ascii="Times New Roman" w:hAnsi="Times New Roman" w:cs="Times New Roman"/>
          <w:b/>
          <w:bCs/>
          <w:sz w:val="28"/>
          <w:szCs w:val="28"/>
          <w:lang w:val="ru-RU"/>
        </w:rPr>
        <w:t>’</w:t>
      </w:r>
      <w:r w:rsidRPr="001B07CC">
        <w:rPr>
          <w:rFonts w:ascii="Times New Roman" w:hAnsi="Times New Roman" w:cs="Times New Roman"/>
          <w:b/>
          <w:bCs/>
          <w:sz w:val="28"/>
          <w:szCs w:val="28"/>
        </w:rPr>
        <w:t>язків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1B07CC">
        <w:rPr>
          <w:rFonts w:ascii="Times New Roman" w:hAnsi="Times New Roman" w:cs="Times New Roman"/>
          <w:b/>
          <w:bCs/>
          <w:sz w:val="28"/>
          <w:szCs w:val="28"/>
        </w:rPr>
        <w:t>з громадськістю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Держенергоефективності</w:t>
      </w:r>
      <w:bookmarkStart w:id="0" w:name="_GoBack"/>
      <w:bookmarkEnd w:id="0"/>
    </w:p>
    <w:sectPr w:rsidR="009035EF" w:rsidRPr="004C4BDB" w:rsidSect="00E16D9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1711BF"/>
    <w:multiLevelType w:val="hybridMultilevel"/>
    <w:tmpl w:val="22EE5180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307F2999"/>
    <w:multiLevelType w:val="hybridMultilevel"/>
    <w:tmpl w:val="25AA3912"/>
    <w:lvl w:ilvl="0" w:tplc="4886BBE8">
      <w:start w:val="14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D127767"/>
    <w:multiLevelType w:val="hybridMultilevel"/>
    <w:tmpl w:val="D66C8366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4E7D6298"/>
    <w:multiLevelType w:val="hybridMultilevel"/>
    <w:tmpl w:val="3A10FB70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22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">
    <w:nsid w:val="77CF7F48"/>
    <w:multiLevelType w:val="hybridMultilevel"/>
    <w:tmpl w:val="6E2028EA"/>
    <w:lvl w:ilvl="0" w:tplc="C79C5C9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13CD"/>
    <w:rsid w:val="00056379"/>
    <w:rsid w:val="000626B2"/>
    <w:rsid w:val="00081366"/>
    <w:rsid w:val="00084006"/>
    <w:rsid w:val="000914BA"/>
    <w:rsid w:val="000A49EB"/>
    <w:rsid w:val="000B021C"/>
    <w:rsid w:val="000B13CD"/>
    <w:rsid w:val="001011FE"/>
    <w:rsid w:val="001205DF"/>
    <w:rsid w:val="00127457"/>
    <w:rsid w:val="00131F53"/>
    <w:rsid w:val="00132F40"/>
    <w:rsid w:val="001B07CC"/>
    <w:rsid w:val="001B2CAD"/>
    <w:rsid w:val="001C30AD"/>
    <w:rsid w:val="001C6967"/>
    <w:rsid w:val="001E7B39"/>
    <w:rsid w:val="0021032E"/>
    <w:rsid w:val="00263841"/>
    <w:rsid w:val="002A4364"/>
    <w:rsid w:val="002C472B"/>
    <w:rsid w:val="002D045E"/>
    <w:rsid w:val="00306087"/>
    <w:rsid w:val="00336FC5"/>
    <w:rsid w:val="003420E5"/>
    <w:rsid w:val="0035117C"/>
    <w:rsid w:val="003A2AD5"/>
    <w:rsid w:val="003A4F72"/>
    <w:rsid w:val="003A6B32"/>
    <w:rsid w:val="003E2E2C"/>
    <w:rsid w:val="003F39A0"/>
    <w:rsid w:val="004021F1"/>
    <w:rsid w:val="00453469"/>
    <w:rsid w:val="004A40E2"/>
    <w:rsid w:val="004C1E5B"/>
    <w:rsid w:val="004C4BDB"/>
    <w:rsid w:val="00535FBC"/>
    <w:rsid w:val="00550C09"/>
    <w:rsid w:val="00562718"/>
    <w:rsid w:val="00567E54"/>
    <w:rsid w:val="0058091B"/>
    <w:rsid w:val="00594F27"/>
    <w:rsid w:val="005959BF"/>
    <w:rsid w:val="00596773"/>
    <w:rsid w:val="005B5572"/>
    <w:rsid w:val="005B5DEE"/>
    <w:rsid w:val="005D60BA"/>
    <w:rsid w:val="00600FD3"/>
    <w:rsid w:val="00603AF9"/>
    <w:rsid w:val="00683CC7"/>
    <w:rsid w:val="006D2074"/>
    <w:rsid w:val="00724874"/>
    <w:rsid w:val="00794A6A"/>
    <w:rsid w:val="00814520"/>
    <w:rsid w:val="00815D88"/>
    <w:rsid w:val="008377DE"/>
    <w:rsid w:val="00852FCF"/>
    <w:rsid w:val="00880EA9"/>
    <w:rsid w:val="008C215F"/>
    <w:rsid w:val="008E255F"/>
    <w:rsid w:val="008E2F10"/>
    <w:rsid w:val="009035EF"/>
    <w:rsid w:val="00917ADD"/>
    <w:rsid w:val="00960CA1"/>
    <w:rsid w:val="00980F50"/>
    <w:rsid w:val="009D269C"/>
    <w:rsid w:val="009F13A2"/>
    <w:rsid w:val="00A13B90"/>
    <w:rsid w:val="00A267FC"/>
    <w:rsid w:val="00A703AF"/>
    <w:rsid w:val="00A95118"/>
    <w:rsid w:val="00B8178A"/>
    <w:rsid w:val="00B941B7"/>
    <w:rsid w:val="00BE5DE3"/>
    <w:rsid w:val="00C32BE3"/>
    <w:rsid w:val="00C343B6"/>
    <w:rsid w:val="00C51B19"/>
    <w:rsid w:val="00CB59EA"/>
    <w:rsid w:val="00CE4822"/>
    <w:rsid w:val="00CF77C1"/>
    <w:rsid w:val="00D26EE4"/>
    <w:rsid w:val="00D31ECA"/>
    <w:rsid w:val="00D325DF"/>
    <w:rsid w:val="00D3664A"/>
    <w:rsid w:val="00D5776D"/>
    <w:rsid w:val="00DA1C23"/>
    <w:rsid w:val="00DC6B89"/>
    <w:rsid w:val="00DD5924"/>
    <w:rsid w:val="00DE3AA1"/>
    <w:rsid w:val="00E16D97"/>
    <w:rsid w:val="00E1752A"/>
    <w:rsid w:val="00E25EDE"/>
    <w:rsid w:val="00EB3C25"/>
    <w:rsid w:val="00EC1352"/>
    <w:rsid w:val="00EF1C2F"/>
    <w:rsid w:val="00F52AA2"/>
    <w:rsid w:val="00FB79C7"/>
    <w:rsid w:val="00FD6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6D97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A4F72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A4F72"/>
    <w:rPr>
      <w:rFonts w:ascii="Cambria" w:hAnsi="Cambria" w:cs="Cambria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99"/>
    <w:qFormat/>
    <w:rsid w:val="00E16D97"/>
    <w:rPr>
      <w:rFonts w:cs="Calibri"/>
      <w:lang w:val="uk-UA" w:eastAsia="en-US"/>
    </w:rPr>
  </w:style>
  <w:style w:type="paragraph" w:styleId="ListParagraph">
    <w:name w:val="List Paragraph"/>
    <w:basedOn w:val="Normal"/>
    <w:uiPriority w:val="99"/>
    <w:qFormat/>
    <w:rsid w:val="00550C09"/>
    <w:pPr>
      <w:ind w:left="720"/>
    </w:pPr>
  </w:style>
  <w:style w:type="paragraph" w:styleId="NormalWeb">
    <w:name w:val="Normal (Web)"/>
    <w:basedOn w:val="Normal"/>
    <w:uiPriority w:val="99"/>
    <w:semiHidden/>
    <w:rsid w:val="00F52A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Hyperlink">
    <w:name w:val="Hyperlink"/>
    <w:basedOn w:val="DefaultParagraphFont"/>
    <w:uiPriority w:val="99"/>
    <w:rsid w:val="00BE5DE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837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377DE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6310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0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0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saee.gov.ua/uk/content/commission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188</Words>
  <Characters>1076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Понад 900 атестатів вже видано енергоаудиторам для енергетичної сертифікації будівель</dc:title>
  <dc:subject/>
  <dc:creator>Заїка Таїсія М.</dc:creator>
  <cp:keywords/>
  <dc:description/>
  <cp:lastModifiedBy>KA</cp:lastModifiedBy>
  <cp:revision>2</cp:revision>
  <cp:lastPrinted>2019-04-19T13:26:00Z</cp:lastPrinted>
  <dcterms:created xsi:type="dcterms:W3CDTF">2019-05-03T12:33:00Z</dcterms:created>
  <dcterms:modified xsi:type="dcterms:W3CDTF">2019-05-03T12:33:00Z</dcterms:modified>
</cp:coreProperties>
</file>