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61" w:rsidRDefault="00595661" w:rsidP="00595661">
      <w:pPr>
        <w:jc w:val="both"/>
        <w:rPr>
          <w:lang w:val="uk-UA"/>
        </w:rPr>
      </w:pPr>
    </w:p>
    <w:p w:rsidR="00595661" w:rsidRDefault="00595661" w:rsidP="00595661">
      <w:pPr>
        <w:pStyle w:val="1"/>
      </w:pPr>
      <w:r>
        <w:t>Проведено засідання комісії</w:t>
      </w:r>
    </w:p>
    <w:p w:rsidR="00595661" w:rsidRDefault="00595661" w:rsidP="0059566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по розгляду проблемних питань</w:t>
      </w:r>
    </w:p>
    <w:p w:rsidR="00595661" w:rsidRDefault="00595661" w:rsidP="0059566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 надання державної допомоги та житлових субсидій</w:t>
      </w:r>
    </w:p>
    <w:p w:rsidR="00595661" w:rsidRDefault="00595661" w:rsidP="00595661">
      <w:pPr>
        <w:jc w:val="both"/>
        <w:rPr>
          <w:sz w:val="28"/>
          <w:lang w:val="uk-UA"/>
        </w:rPr>
      </w:pPr>
    </w:p>
    <w:p w:rsidR="00595661" w:rsidRDefault="00595661" w:rsidP="00595661">
      <w:pPr>
        <w:jc w:val="both"/>
        <w:rPr>
          <w:sz w:val="28"/>
          <w:lang w:val="uk-UA"/>
        </w:rPr>
      </w:pPr>
    </w:p>
    <w:p w:rsidR="00595661" w:rsidRPr="00414513" w:rsidRDefault="00B15B85" w:rsidP="005956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15 березня</w:t>
      </w:r>
      <w:r w:rsidR="00595661">
        <w:rPr>
          <w:sz w:val="28"/>
          <w:lang w:val="uk-UA"/>
        </w:rPr>
        <w:t xml:space="preserve"> 2020 року відбулося засідання комісії по рішенню питань, пов’язаних з наданням державної соціальної допомоги малозабезпеченим сім’ям, субсидій на оплату житлово-комунальних послуг, придбання скрапленого газу, твердого та пічного побутового (рідкого) палива, пільг під головуванням заступника голови комісії, начальника УСЗН </w:t>
      </w:r>
      <w:proofErr w:type="spellStart"/>
      <w:r w:rsidR="00595661">
        <w:rPr>
          <w:sz w:val="28"/>
          <w:lang w:val="uk-UA"/>
        </w:rPr>
        <w:t>Білокуракинської</w:t>
      </w:r>
      <w:proofErr w:type="spellEnd"/>
      <w:r w:rsidR="00595661">
        <w:rPr>
          <w:sz w:val="28"/>
          <w:lang w:val="uk-UA"/>
        </w:rPr>
        <w:t xml:space="preserve"> райдержадміністрації  Бойко Н.А.  Зага</w:t>
      </w:r>
      <w:r>
        <w:rPr>
          <w:sz w:val="28"/>
          <w:lang w:val="uk-UA"/>
        </w:rPr>
        <w:t>лом на розгляд  було винесено 19</w:t>
      </w:r>
      <w:r w:rsidR="00595661">
        <w:rPr>
          <w:sz w:val="28"/>
          <w:lang w:val="uk-UA"/>
        </w:rPr>
        <w:t xml:space="preserve"> заяв з відповідними пакетами документів.</w:t>
      </w:r>
      <w:r w:rsidR="00595661" w:rsidRPr="00414513">
        <w:rPr>
          <w:sz w:val="28"/>
          <w:szCs w:val="28"/>
          <w:lang w:val="uk-UA"/>
        </w:rPr>
        <w:t xml:space="preserve"> </w:t>
      </w:r>
    </w:p>
    <w:p w:rsidR="00595661" w:rsidRDefault="00595661" w:rsidP="005956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Відповідно до рішення комісії державну допомогу малозабезпеченим сім’ям у повному розмірі призначено </w:t>
      </w:r>
      <w:r w:rsidR="00B15B85">
        <w:rPr>
          <w:sz w:val="28"/>
          <w:lang w:val="uk-UA"/>
        </w:rPr>
        <w:t>10</w:t>
      </w:r>
      <w:r>
        <w:rPr>
          <w:sz w:val="28"/>
          <w:lang w:val="uk-UA"/>
        </w:rPr>
        <w:t xml:space="preserve"> заявникам</w:t>
      </w:r>
      <w:r>
        <w:rPr>
          <w:sz w:val="28"/>
          <w:szCs w:val="28"/>
        </w:rPr>
        <w:t>.</w:t>
      </w:r>
      <w:r w:rsidR="00B15B85"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 xml:space="preserve"> сімей отримали позитивне рішення про призначення субсидії </w:t>
      </w:r>
      <w:r>
        <w:rPr>
          <w:sz w:val="28"/>
          <w:lang w:val="uk-UA"/>
        </w:rPr>
        <w:t xml:space="preserve">на оплату житлово-комунальних послуг. 1 особі </w:t>
      </w:r>
      <w:r>
        <w:rPr>
          <w:sz w:val="28"/>
          <w:szCs w:val="28"/>
          <w:lang w:val="uk-UA"/>
        </w:rPr>
        <w:t xml:space="preserve"> призначено пільги по місцю їх фактичного проживання.</w:t>
      </w:r>
    </w:p>
    <w:p w:rsidR="00595661" w:rsidRDefault="00595661" w:rsidP="00595661">
      <w:pPr>
        <w:ind w:firstLine="708"/>
        <w:jc w:val="both"/>
        <w:rPr>
          <w:sz w:val="28"/>
          <w:lang w:val="uk-UA"/>
        </w:rPr>
      </w:pPr>
    </w:p>
    <w:p w:rsidR="00595661" w:rsidRDefault="00595661" w:rsidP="00595661">
      <w:pPr>
        <w:ind w:firstLine="708"/>
        <w:jc w:val="both"/>
        <w:rPr>
          <w:sz w:val="28"/>
          <w:lang w:val="uk-UA"/>
        </w:rPr>
      </w:pPr>
    </w:p>
    <w:p w:rsidR="00595661" w:rsidRDefault="00595661" w:rsidP="00595661">
      <w:pPr>
        <w:ind w:firstLine="708"/>
        <w:jc w:val="both"/>
        <w:rPr>
          <w:sz w:val="28"/>
          <w:lang w:val="uk-UA"/>
        </w:rPr>
      </w:pPr>
    </w:p>
    <w:p w:rsidR="00595661" w:rsidRDefault="00595661" w:rsidP="00595661">
      <w:pPr>
        <w:ind w:firstLine="708"/>
        <w:jc w:val="both"/>
        <w:rPr>
          <w:sz w:val="28"/>
          <w:lang w:val="uk-UA"/>
        </w:rPr>
      </w:pPr>
    </w:p>
    <w:p w:rsidR="00595661" w:rsidRDefault="00595661" w:rsidP="0059566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Завідувач сектору прийняття рішень                                     </w:t>
      </w:r>
      <w:proofErr w:type="spellStart"/>
      <w:r>
        <w:rPr>
          <w:sz w:val="28"/>
          <w:lang w:val="uk-UA"/>
        </w:rPr>
        <w:t>Магур’ян</w:t>
      </w:r>
      <w:proofErr w:type="spellEnd"/>
      <w:r>
        <w:rPr>
          <w:sz w:val="28"/>
          <w:lang w:val="uk-UA"/>
        </w:rPr>
        <w:t xml:space="preserve"> О.Б.</w:t>
      </w:r>
    </w:p>
    <w:p w:rsidR="00595661" w:rsidRDefault="00595661" w:rsidP="0059566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відділу грошових виплат і компенсацій</w:t>
      </w:r>
    </w:p>
    <w:p w:rsidR="00595661" w:rsidRDefault="00595661" w:rsidP="0059566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УСЗН </w:t>
      </w:r>
      <w:proofErr w:type="spellStart"/>
      <w:r>
        <w:rPr>
          <w:sz w:val="28"/>
          <w:lang w:val="uk-UA"/>
        </w:rPr>
        <w:t>Білокуракинської</w:t>
      </w:r>
      <w:proofErr w:type="spellEnd"/>
      <w:r>
        <w:rPr>
          <w:sz w:val="28"/>
          <w:lang w:val="uk-UA"/>
        </w:rPr>
        <w:t xml:space="preserve"> РДА                                                                </w:t>
      </w:r>
    </w:p>
    <w:p w:rsidR="00595661" w:rsidRDefault="00595661" w:rsidP="00595661">
      <w:pPr>
        <w:ind w:firstLine="708"/>
        <w:jc w:val="center"/>
        <w:rPr>
          <w:lang w:val="uk-UA"/>
        </w:rPr>
      </w:pPr>
    </w:p>
    <w:p w:rsidR="0008176B" w:rsidRPr="00595661" w:rsidRDefault="0008176B">
      <w:pPr>
        <w:rPr>
          <w:lang w:val="uk-UA"/>
        </w:rPr>
      </w:pPr>
    </w:p>
    <w:sectPr w:rsidR="0008176B" w:rsidRPr="00595661" w:rsidSect="00A3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661"/>
    <w:rsid w:val="0008176B"/>
    <w:rsid w:val="00595661"/>
    <w:rsid w:val="00A32AEC"/>
    <w:rsid w:val="00AA445A"/>
    <w:rsid w:val="00B15B85"/>
    <w:rsid w:val="00B56E2C"/>
    <w:rsid w:val="00D6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5661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66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 каб 1</dc:creator>
  <cp:keywords/>
  <dc:description/>
  <cp:lastModifiedBy>Прием каб 1</cp:lastModifiedBy>
  <cp:revision>2</cp:revision>
  <dcterms:created xsi:type="dcterms:W3CDTF">2020-02-17T12:04:00Z</dcterms:created>
  <dcterms:modified xsi:type="dcterms:W3CDTF">2020-05-19T06:56:00Z</dcterms:modified>
</cp:coreProperties>
</file>